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A2" w:rsidRDefault="00B258A2" w:rsidP="00B258A2">
      <w:pPr>
        <w:pStyle w:val="Nadpis5"/>
        <w:rPr>
          <w:b w:val="0"/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bookmarkStart w:id="0" w:name="_GoBack"/>
      <w:r>
        <w:rPr>
          <w:sz w:val="36"/>
          <w:szCs w:val="36"/>
        </w:rPr>
        <w:t>Usnesení 1/2018</w:t>
      </w:r>
      <w:bookmarkEnd w:id="0"/>
    </w:p>
    <w:p w:rsidR="00B258A2" w:rsidRDefault="00B258A2" w:rsidP="00B258A2">
      <w:pPr>
        <w:rPr>
          <w:sz w:val="20"/>
        </w:rPr>
      </w:pPr>
    </w:p>
    <w:p w:rsidR="00B258A2" w:rsidRDefault="00B258A2" w:rsidP="00B258A2">
      <w:pPr>
        <w:pStyle w:val="Zkladntext3"/>
        <w:jc w:val="center"/>
        <w:rPr>
          <w:b/>
          <w:sz w:val="28"/>
        </w:rPr>
      </w:pPr>
      <w:r>
        <w:rPr>
          <w:b/>
          <w:sz w:val="28"/>
        </w:rPr>
        <w:t xml:space="preserve">z jednání Valné hromady Svazku obcí Drahanská vrchovina konané dne </w:t>
      </w:r>
    </w:p>
    <w:p w:rsidR="00B258A2" w:rsidRDefault="00B258A2" w:rsidP="00B258A2">
      <w:pPr>
        <w:pStyle w:val="Zkladntext3"/>
        <w:pBdr>
          <w:bottom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b/>
          <w:sz w:val="28"/>
        </w:rPr>
        <w:t>12.6.2018  na</w:t>
      </w:r>
      <w:proofErr w:type="gramEnd"/>
      <w:r>
        <w:rPr>
          <w:b/>
          <w:sz w:val="28"/>
        </w:rPr>
        <w:t xml:space="preserve"> Obecním úřadě v Nivě</w:t>
      </w:r>
    </w:p>
    <w:p w:rsidR="00B258A2" w:rsidRDefault="00B258A2" w:rsidP="00B258A2">
      <w:pPr>
        <w:pStyle w:val="Zkladntext3"/>
        <w:rPr>
          <w:b/>
          <w:sz w:val="28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Valná hromada </w:t>
      </w:r>
      <w:proofErr w:type="gramStart"/>
      <w:r>
        <w:rPr>
          <w:b/>
          <w:sz w:val="24"/>
          <w:szCs w:val="24"/>
          <w:u w:val="single"/>
        </w:rPr>
        <w:t>schvaluje :</w:t>
      </w:r>
      <w:proofErr w:type="gramEnd"/>
    </w:p>
    <w:p w:rsidR="00B258A2" w:rsidRDefault="00B258A2" w:rsidP="00B258A2">
      <w:pPr>
        <w:pStyle w:val="Zkladntext3"/>
        <w:jc w:val="both"/>
        <w:rPr>
          <w:b/>
          <w:sz w:val="24"/>
          <w:szCs w:val="24"/>
          <w:u w:val="single"/>
        </w:rPr>
      </w:pPr>
    </w:p>
    <w:p w:rsidR="00B258A2" w:rsidRDefault="00B258A2" w:rsidP="00B258A2">
      <w:pPr>
        <w:pStyle w:val="Zkladntext3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pokračovat v hydrogeologických pracích III. etapou </w:t>
      </w:r>
    </w:p>
    <w:p w:rsidR="00B258A2" w:rsidRDefault="00B258A2" w:rsidP="00B258A2">
      <w:pPr>
        <w:pStyle w:val="Zkladntext3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projednání závěrečního účtu schvaluje valná hromada celoroční hospodaření svazku za rok 2017, a to bez výhrad</w:t>
      </w:r>
    </w:p>
    <w:p w:rsidR="00B258A2" w:rsidRDefault="00B258A2" w:rsidP="00B258A2">
      <w:pPr>
        <w:pStyle w:val="Zkladntext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roční účetní závěrku svazku za rok 2017 (viz. protokol)</w:t>
      </w:r>
    </w:p>
    <w:p w:rsidR="00B258A2" w:rsidRDefault="00B258A2" w:rsidP="00B258A2">
      <w:pPr>
        <w:pStyle w:val="Zkladntext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odměnu hospodářce svazku Marii </w:t>
      </w:r>
      <w:proofErr w:type="spellStart"/>
      <w:r>
        <w:rPr>
          <w:sz w:val="24"/>
          <w:szCs w:val="24"/>
        </w:rPr>
        <w:t>Pejřové</w:t>
      </w:r>
      <w:proofErr w:type="spellEnd"/>
      <w:r>
        <w:rPr>
          <w:sz w:val="24"/>
          <w:szCs w:val="24"/>
        </w:rPr>
        <w:t xml:space="preserve"> ve výši 12 000 Kč, předsedovi svazku Jiřímu </w:t>
      </w:r>
      <w:proofErr w:type="spellStart"/>
      <w:r>
        <w:rPr>
          <w:sz w:val="24"/>
          <w:szCs w:val="24"/>
        </w:rPr>
        <w:t>Szymszovi</w:t>
      </w:r>
      <w:proofErr w:type="spellEnd"/>
      <w:r>
        <w:rPr>
          <w:sz w:val="24"/>
          <w:szCs w:val="24"/>
        </w:rPr>
        <w:t xml:space="preserve"> ve výši 12 000 Kč.</w:t>
      </w: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Valná hromada bere na </w:t>
      </w:r>
      <w:proofErr w:type="gramStart"/>
      <w:r>
        <w:rPr>
          <w:b/>
          <w:sz w:val="24"/>
          <w:szCs w:val="24"/>
          <w:u w:val="single"/>
        </w:rPr>
        <w:t>vědomí :</w:t>
      </w:r>
      <w:proofErr w:type="gramEnd"/>
    </w:p>
    <w:p w:rsidR="00B258A2" w:rsidRDefault="00B258A2" w:rsidP="00B258A2">
      <w:pPr>
        <w:pStyle w:val="Zkladntext3"/>
        <w:jc w:val="both"/>
        <w:rPr>
          <w:b/>
          <w:sz w:val="24"/>
          <w:szCs w:val="24"/>
          <w:u w:val="single"/>
        </w:rPr>
      </w:pP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zástupce f. </w:t>
      </w:r>
      <w:proofErr w:type="spellStart"/>
      <w:r>
        <w:rPr>
          <w:sz w:val="24"/>
          <w:szCs w:val="24"/>
        </w:rPr>
        <w:t>Altec</w:t>
      </w:r>
      <w:proofErr w:type="spellEnd"/>
      <w:r>
        <w:rPr>
          <w:sz w:val="24"/>
          <w:szCs w:val="24"/>
        </w:rPr>
        <w:t xml:space="preserve"> International pana </w:t>
      </w:r>
      <w:proofErr w:type="spellStart"/>
      <w:r>
        <w:rPr>
          <w:sz w:val="24"/>
          <w:szCs w:val="24"/>
        </w:rPr>
        <w:t>Cahlíka</w:t>
      </w:r>
      <w:proofErr w:type="spellEnd"/>
      <w:r>
        <w:rPr>
          <w:sz w:val="24"/>
          <w:szCs w:val="24"/>
        </w:rPr>
        <w:t xml:space="preserve"> o II. etapě hydrogeologického posudku</w:t>
      </w: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provedeném auditu hospodaření svazku za rok 2017</w:t>
      </w: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od provozovatele vodovodu MIS</w:t>
      </w: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zprávu kontrolního výboru</w:t>
      </w: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a předsedou podepsanou Smlouvu o poskytování služeb pověřence pro ochranu osobních údajů, kterou uzavřel </w:t>
      </w:r>
      <w:proofErr w:type="spellStart"/>
      <w:r>
        <w:rPr>
          <w:sz w:val="24"/>
          <w:szCs w:val="24"/>
        </w:rPr>
        <w:t>Svazkek</w:t>
      </w:r>
      <w:proofErr w:type="spellEnd"/>
      <w:r>
        <w:rPr>
          <w:sz w:val="24"/>
          <w:szCs w:val="24"/>
        </w:rPr>
        <w:t xml:space="preserve"> obcí Drahanská vrchovina a ing. O. N., Prostějov, tzv. GDPR.  </w:t>
      </w: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rozpočtová opatření</w:t>
      </w:r>
    </w:p>
    <w:p w:rsidR="00B258A2" w:rsidRDefault="00B258A2" w:rsidP="00B258A2">
      <w:pPr>
        <w:pStyle w:val="Zkladntext3"/>
        <w:ind w:left="720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Valná hromada ukládá:</w:t>
      </w:r>
    </w:p>
    <w:p w:rsidR="00B258A2" w:rsidRDefault="00B258A2" w:rsidP="00B258A2">
      <w:pPr>
        <w:pStyle w:val="Zkladntext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B258A2" w:rsidRDefault="00B258A2" w:rsidP="00B258A2">
      <w:pPr>
        <w:pStyle w:val="Zkladntext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připravit rozpočet na rok 2019 a k jeho schválení svolat Valnou hromadu ke konci roku 2018  </w:t>
      </w: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průběžně řešit problémy s vodovodem</w:t>
      </w:r>
    </w:p>
    <w:p w:rsidR="00B258A2" w:rsidRDefault="00B258A2" w:rsidP="00B258A2">
      <w:pPr>
        <w:pStyle w:val="Zkladntext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pokračovat ve III. etapě hydrogeologických prací a zkušebních vrtů</w:t>
      </w: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p w:rsidR="00B258A2" w:rsidRDefault="00B258A2" w:rsidP="00B258A2">
      <w:pPr>
        <w:pStyle w:val="Zkladntext3"/>
        <w:jc w:val="both"/>
        <w:rPr>
          <w:sz w:val="24"/>
          <w:szCs w:val="24"/>
        </w:rPr>
      </w:pPr>
    </w:p>
    <w:sectPr w:rsidR="00B258A2" w:rsidSect="00643B8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6FE"/>
    <w:multiLevelType w:val="hybridMultilevel"/>
    <w:tmpl w:val="8E1E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76A7B"/>
    <w:multiLevelType w:val="multilevel"/>
    <w:tmpl w:val="8BACE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D7D1D0A"/>
    <w:multiLevelType w:val="hybridMultilevel"/>
    <w:tmpl w:val="20388B2A"/>
    <w:lvl w:ilvl="0" w:tplc="F5EE5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D5C91"/>
    <w:multiLevelType w:val="hybridMultilevel"/>
    <w:tmpl w:val="64768608"/>
    <w:lvl w:ilvl="0" w:tplc="BA92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D40C2"/>
    <w:multiLevelType w:val="hybridMultilevel"/>
    <w:tmpl w:val="1A9E7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87112"/>
    <w:multiLevelType w:val="multilevel"/>
    <w:tmpl w:val="3782F4B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0B71C20"/>
    <w:multiLevelType w:val="hybridMultilevel"/>
    <w:tmpl w:val="C472D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E7"/>
    <w:rsid w:val="000A0DE0"/>
    <w:rsid w:val="00151042"/>
    <w:rsid w:val="001807E4"/>
    <w:rsid w:val="00184CCD"/>
    <w:rsid w:val="001B6BF2"/>
    <w:rsid w:val="00317586"/>
    <w:rsid w:val="00337918"/>
    <w:rsid w:val="00344175"/>
    <w:rsid w:val="00433F37"/>
    <w:rsid w:val="00450446"/>
    <w:rsid w:val="004617B1"/>
    <w:rsid w:val="004A7AE7"/>
    <w:rsid w:val="0054617C"/>
    <w:rsid w:val="005C3B71"/>
    <w:rsid w:val="00643B87"/>
    <w:rsid w:val="006C1E3D"/>
    <w:rsid w:val="0073498A"/>
    <w:rsid w:val="00734DCC"/>
    <w:rsid w:val="007E7FDA"/>
    <w:rsid w:val="00872A2C"/>
    <w:rsid w:val="00903947"/>
    <w:rsid w:val="00947FE8"/>
    <w:rsid w:val="009730C7"/>
    <w:rsid w:val="0098012D"/>
    <w:rsid w:val="00981C28"/>
    <w:rsid w:val="009D71FD"/>
    <w:rsid w:val="00A10E85"/>
    <w:rsid w:val="00AA4347"/>
    <w:rsid w:val="00B1303D"/>
    <w:rsid w:val="00B258A2"/>
    <w:rsid w:val="00B74AB9"/>
    <w:rsid w:val="00B92509"/>
    <w:rsid w:val="00BA38C8"/>
    <w:rsid w:val="00CA3E0E"/>
    <w:rsid w:val="00CE0E14"/>
    <w:rsid w:val="00CE62D4"/>
    <w:rsid w:val="00D74DB0"/>
    <w:rsid w:val="00DC5964"/>
    <w:rsid w:val="00E26B15"/>
    <w:rsid w:val="00E50C5F"/>
    <w:rsid w:val="00E92D4D"/>
    <w:rsid w:val="00EC638A"/>
    <w:rsid w:val="00EE0C45"/>
    <w:rsid w:val="00F44912"/>
    <w:rsid w:val="00F55DE7"/>
    <w:rsid w:val="00F77C2D"/>
    <w:rsid w:val="00F97D29"/>
    <w:rsid w:val="00FA3CB7"/>
    <w:rsid w:val="00FC1509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D892-3A16-49D4-BD93-F10EDEA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1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7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A7AE7"/>
    <w:pPr>
      <w:keepNext/>
      <w:outlineLvl w:val="4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A7AE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4A7AE7"/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4A7AE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7C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1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6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Kratochvíl</cp:lastModifiedBy>
  <cp:revision>2</cp:revision>
  <cp:lastPrinted>2017-11-29T13:14:00Z</cp:lastPrinted>
  <dcterms:created xsi:type="dcterms:W3CDTF">2018-06-28T10:21:00Z</dcterms:created>
  <dcterms:modified xsi:type="dcterms:W3CDTF">2018-06-28T10:21:00Z</dcterms:modified>
</cp:coreProperties>
</file>